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8C7D4" w14:textId="77777777" w:rsidR="0020322B" w:rsidRDefault="006E6D61" w:rsidP="00F45DF8">
      <w:pPr>
        <w:pStyle w:val="Web"/>
        <w:spacing w:before="0" w:beforeAutospacing="0" w:after="0" w:afterAutospacing="0"/>
        <w:rPr>
          <w:rFonts w:ascii="標楷體" w:eastAsia="標楷體" w:hAnsi="標楷體" w:cs="Arial"/>
          <w:b/>
          <w:bCs/>
          <w:color w:val="0000FF"/>
          <w:sz w:val="40"/>
          <w:szCs w:val="40"/>
        </w:rPr>
      </w:pPr>
      <w:r>
        <w:rPr>
          <w:rFonts w:ascii="標楷體" w:eastAsia="標楷體" w:hAnsi="標楷體" w:cs="Arial" w:hint="eastAsia"/>
          <w:b/>
          <w:bCs/>
          <w:color w:val="0000FF"/>
          <w:sz w:val="40"/>
          <w:szCs w:val="40"/>
        </w:rPr>
        <w:t xml:space="preserve"> </w:t>
      </w:r>
      <w:r>
        <w:rPr>
          <w:rFonts w:ascii="標楷體" w:eastAsia="標楷體" w:hAnsi="標楷體" w:cs="Arial"/>
          <w:b/>
          <w:bCs/>
          <w:color w:val="0000FF"/>
          <w:sz w:val="40"/>
          <w:szCs w:val="40"/>
        </w:rPr>
        <w:t xml:space="preserve">                       </w:t>
      </w:r>
    </w:p>
    <w:p w14:paraId="004701B0" w14:textId="77777777" w:rsidR="009A2BA1" w:rsidRPr="009046E7" w:rsidRDefault="009A2BA1" w:rsidP="00F45DF8">
      <w:pPr>
        <w:pStyle w:val="Web"/>
        <w:spacing w:before="0" w:beforeAutospacing="0" w:after="0" w:afterAutospacing="0"/>
        <w:rPr>
          <w:rFonts w:ascii="標楷體" w:eastAsia="標楷體" w:hAnsi="標楷體" w:cs="Arial"/>
          <w:bCs/>
          <w:color w:val="0000FF"/>
          <w:sz w:val="40"/>
          <w:szCs w:val="40"/>
        </w:rPr>
      </w:pPr>
    </w:p>
    <w:p w14:paraId="3F185F1B" w14:textId="179AB4E9" w:rsidR="00662801" w:rsidRPr="009046E7" w:rsidRDefault="00036393" w:rsidP="00F45DF8">
      <w:pPr>
        <w:pStyle w:val="Web"/>
        <w:spacing w:before="0" w:beforeAutospacing="0" w:after="0" w:afterAutospacing="0"/>
        <w:rPr>
          <w:rFonts w:ascii="標楷體" w:eastAsia="標楷體" w:hAnsi="標楷體" w:cs="Arial"/>
          <w:bCs/>
          <w:color w:val="0000FF"/>
          <w:sz w:val="44"/>
          <w:szCs w:val="44"/>
        </w:rPr>
      </w:pPr>
      <w:r>
        <w:rPr>
          <w:rFonts w:ascii="標楷體" w:eastAsia="標楷體" w:hAnsi="標楷體" w:cs="Arial"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3CC83F" wp14:editId="0EDAD967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1028700" cy="685800"/>
                <wp:effectExtent l="3175" t="3175" r="0" b="0"/>
                <wp:wrapSquare wrapText="bothSides"/>
                <wp:docPr id="7579216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7EF5C" w14:textId="77777777" w:rsidR="00D810E7" w:rsidRPr="00662801" w:rsidRDefault="00D810E7" w:rsidP="0066280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662801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徵展</w:t>
                            </w:r>
                          </w:p>
                          <w:p w14:paraId="7C467223" w14:textId="77777777" w:rsidR="00D810E7" w:rsidRPr="00662801" w:rsidRDefault="00D810E7" w:rsidP="0066280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628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商機無限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CC8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pt;margin-top:18pt;width:81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" filled="f" stroked="f">
                <v:textbox>
                  <w:txbxContent>
                    <w:p w14:paraId="4717EF5C" w14:textId="77777777" w:rsidR="00D810E7" w:rsidRPr="00662801" w:rsidRDefault="00D810E7" w:rsidP="00662801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662801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徵展</w:t>
                      </w:r>
                    </w:p>
                    <w:p w14:paraId="7C467223" w14:textId="77777777" w:rsidR="00D810E7" w:rsidRPr="00662801" w:rsidRDefault="00D810E7" w:rsidP="00662801">
                      <w:pPr>
                        <w:spacing w:line="4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6280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商機無限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Arial"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306F3" wp14:editId="46BEA3DE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943100" cy="1371600"/>
                <wp:effectExtent l="22225" t="22225" r="34925" b="25400"/>
                <wp:wrapSquare wrapText="bothSides"/>
                <wp:docPr id="100066275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irregularSeal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921C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7" o:spid="_x0000_s1026" type="#_x0000_t71" style="position:absolute;margin-left:-9pt;margin-top:-9pt;width:153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" filled="f">
                <w10:wrap type="square"/>
              </v:shape>
            </w:pict>
          </mc:Fallback>
        </mc:AlternateContent>
      </w:r>
      <w:r w:rsid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第</w:t>
      </w:r>
      <w:r w:rsidR="00CA5994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七</w:t>
      </w:r>
      <w:r w:rsidR="00243347"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屆</w:t>
      </w:r>
      <w:r w:rsidR="00D4649A" w:rsidRPr="009046E7">
        <w:rPr>
          <w:rFonts w:ascii="標楷體" w:eastAsia="標楷體" w:hAnsi="標楷體" w:cs="Arial"/>
          <w:bCs/>
          <w:color w:val="0000FF"/>
          <w:sz w:val="40"/>
          <w:szCs w:val="40"/>
        </w:rPr>
        <w:t>中國</w:t>
      </w:r>
      <w:r w:rsidR="00243347"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上海</w:t>
      </w:r>
      <w:r w:rsidR="00243347" w:rsidRPr="009046E7">
        <w:rPr>
          <w:rFonts w:ascii="標楷體" w:eastAsia="標楷體" w:hAnsi="標楷體" w:cs="Arial"/>
          <w:bCs/>
          <w:color w:val="0000FF"/>
          <w:sz w:val="40"/>
          <w:szCs w:val="40"/>
        </w:rPr>
        <w:t>國際發明</w:t>
      </w:r>
      <w:r w:rsidR="00243347"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創新博覽會</w:t>
      </w:r>
    </w:p>
    <w:p w14:paraId="2505620F" w14:textId="77777777" w:rsidR="00D4649A" w:rsidRPr="009046E7" w:rsidRDefault="00243347" w:rsidP="00243347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444444"/>
          <w:sz w:val="36"/>
          <w:szCs w:val="36"/>
        </w:rPr>
      </w:pPr>
      <w:r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 xml:space="preserve">         </w:t>
      </w:r>
      <w:r w:rsidR="00D87ABB"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把握機會</w:t>
      </w:r>
      <w:r w:rsidR="00C1356F"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報名參展</w:t>
      </w:r>
    </w:p>
    <w:p w14:paraId="5A8F93BE" w14:textId="77777777" w:rsidR="006A6965" w:rsidRPr="009046E7" w:rsidRDefault="00243347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由中華人民共和國商務部、科學技術部、知識產權局、上海市人民政府主辦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，來自世界最新發明創新產品，是一個由許多富有潛力的發明人和企業家向全世界展示概念，產品與服務的櫥窗。展覽會包括攤位，</w:t>
      </w:r>
      <w:r w:rsidR="00CE5A76" w:rsidRPr="009046E7">
        <w:rPr>
          <w:rFonts w:ascii="標楷體" w:eastAsia="標楷體" w:hAnsi="標楷體" w:cs="Arial"/>
          <w:color w:val="444444"/>
          <w:sz w:val="32"/>
          <w:szCs w:val="32"/>
        </w:rPr>
        <w:t>商業交流以及對參展者的媒體宣傳，是您最新開發商品拓銷最佳機會</w:t>
      </w:r>
      <w:r w:rsidR="00CE5A76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。特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別為初芽新放的發明人、創新者及企業家提供一個發展潛力的平台，並為他們提供宣傳產品與服務的良機。</w:t>
      </w:r>
    </w:p>
    <w:p w14:paraId="5123C600" w14:textId="04634699" w:rsidR="00D4649A" w:rsidRPr="009046E7" w:rsidRDefault="009E351A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一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、展出時間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2</w:t>
      </w:r>
      <w:r w:rsidR="00701280">
        <w:rPr>
          <w:rFonts w:ascii="標楷體" w:eastAsia="標楷體" w:hAnsi="標楷體" w:cs="Arial" w:hint="eastAsia"/>
          <w:color w:val="444444"/>
          <w:sz w:val="32"/>
          <w:szCs w:val="32"/>
        </w:rPr>
        <w:t>02</w:t>
      </w:r>
      <w:r w:rsidR="00CA5994">
        <w:rPr>
          <w:rFonts w:ascii="標楷體" w:eastAsia="標楷體" w:hAnsi="標楷體" w:cs="Arial" w:hint="eastAsia"/>
          <w:color w:val="444444"/>
          <w:sz w:val="32"/>
          <w:szCs w:val="32"/>
        </w:rPr>
        <w:t>4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年</w:t>
      </w:r>
      <w:r w:rsidR="005D7F00">
        <w:rPr>
          <w:rFonts w:ascii="標楷體" w:eastAsia="標楷體" w:hAnsi="標楷體" w:cs="Arial" w:hint="eastAsia"/>
          <w:color w:val="444444"/>
          <w:sz w:val="32"/>
          <w:szCs w:val="32"/>
        </w:rPr>
        <w:t>6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 w:rsidR="009046E7"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 w:rsidR="004D7215">
        <w:rPr>
          <w:rFonts w:ascii="標楷體" w:eastAsia="標楷體" w:hAnsi="標楷體" w:cs="Arial" w:hint="eastAsia"/>
          <w:color w:val="444444"/>
          <w:sz w:val="32"/>
          <w:szCs w:val="32"/>
        </w:rPr>
        <w:t>2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日至</w:t>
      </w:r>
      <w:r w:rsidR="005D7F00">
        <w:rPr>
          <w:rFonts w:ascii="標楷體" w:eastAsia="標楷體" w:hAnsi="標楷體" w:cs="Arial" w:hint="eastAsia"/>
          <w:color w:val="444444"/>
          <w:sz w:val="32"/>
          <w:szCs w:val="32"/>
        </w:rPr>
        <w:t>6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 w:rsidR="005D7F00"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 w:rsidR="004D7215">
        <w:rPr>
          <w:rFonts w:ascii="標楷體" w:eastAsia="標楷體" w:hAnsi="標楷體" w:cs="Arial" w:hint="eastAsia"/>
          <w:color w:val="444444"/>
          <w:sz w:val="32"/>
          <w:szCs w:val="32"/>
        </w:rPr>
        <w:t>4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日</w:t>
      </w:r>
    </w:p>
    <w:p w14:paraId="646FD001" w14:textId="77777777" w:rsidR="00D4649A" w:rsidRPr="009046E7" w:rsidRDefault="009E351A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二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、展出地點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="00243347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上海世博展覽館(上海浦東新區國展路1090號)</w:t>
      </w:r>
    </w:p>
    <w:p w14:paraId="308BA6AF" w14:textId="77777777" w:rsidR="00B92E34" w:rsidRDefault="009E351A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三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、報名日期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="00E05F1F">
        <w:rPr>
          <w:rFonts w:ascii="標楷體" w:eastAsia="標楷體" w:hAnsi="標楷體" w:cs="Arial" w:hint="eastAsia"/>
          <w:color w:val="444444"/>
          <w:sz w:val="32"/>
          <w:szCs w:val="32"/>
        </w:rPr>
        <w:t>把握</w:t>
      </w:r>
      <w:r w:rsidR="00B92E34">
        <w:rPr>
          <w:rFonts w:ascii="標楷體" w:eastAsia="標楷體" w:hAnsi="標楷體" w:cs="Arial" w:hint="eastAsia"/>
          <w:color w:val="444444"/>
          <w:sz w:val="32"/>
          <w:szCs w:val="32"/>
        </w:rPr>
        <w:t>機會</w:t>
      </w:r>
      <w:r w:rsidR="00824F22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，</w:t>
      </w:r>
      <w:r w:rsidR="005D7F00">
        <w:rPr>
          <w:rFonts w:ascii="標楷體" w:eastAsia="標楷體" w:hAnsi="標楷體" w:cs="Arial" w:hint="eastAsia"/>
          <w:color w:val="444444"/>
          <w:sz w:val="32"/>
          <w:szCs w:val="32"/>
        </w:rPr>
        <w:t>即日起</w:t>
      </w:r>
      <w:r w:rsidR="00824F22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額</w:t>
      </w:r>
      <w:r w:rsidR="00D87ABB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滿</w:t>
      </w:r>
      <w:r w:rsidR="00C1356F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截</w:t>
      </w:r>
      <w:r w:rsidR="006A6965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止</w:t>
      </w:r>
      <w:r w:rsidR="00D87ABB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。</w:t>
      </w:r>
    </w:p>
    <w:p w14:paraId="788645C3" w14:textId="77777777" w:rsidR="00D4649A" w:rsidRPr="009046E7" w:rsidRDefault="009E351A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四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、參展資格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="00C818EA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最新研發新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產品或申請中專利產品均可報名參加。</w:t>
      </w:r>
    </w:p>
    <w:p w14:paraId="522F40E6" w14:textId="77777777" w:rsidR="009E351A" w:rsidRPr="009046E7" w:rsidRDefault="009E351A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五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、評</w:t>
      </w:r>
      <w:r w:rsidR="00C818EA"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 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獎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="00EE495A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含</w:t>
      </w:r>
      <w:r w:rsidR="006A6965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科技量高之創新產品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將評選出金獎、銀獎、銅獎獎牌、</w:t>
      </w:r>
    </w:p>
    <w:p w14:paraId="79D9A984" w14:textId="77777777" w:rsidR="00D4649A" w:rsidRPr="009046E7" w:rsidRDefault="0017603B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             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證書。</w:t>
      </w:r>
    </w:p>
    <w:p w14:paraId="2E4937B9" w14:textId="77777777" w:rsidR="002E1186" w:rsidRDefault="004412B6" w:rsidP="004B3DD0">
      <w:pPr>
        <w:pStyle w:val="Web"/>
        <w:spacing w:before="0" w:beforeAutospacing="0" w:after="0" w:afterAutospacing="0" w:line="360" w:lineRule="exact"/>
        <w:ind w:left="2080" w:hangingChars="650" w:hanging="2080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六</w:t>
      </w:r>
      <w:r w:rsidR="004C783D" w:rsidRPr="009046E7">
        <w:rPr>
          <w:rFonts w:ascii="標楷體" w:eastAsia="標楷體" w:hAnsi="標楷體" w:cs="Arial"/>
          <w:color w:val="0000FF"/>
          <w:sz w:val="32"/>
          <w:szCs w:val="32"/>
        </w:rPr>
        <w:t>、</w:t>
      </w:r>
      <w:r w:rsidR="004C783D"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展</w:t>
      </w:r>
      <w:r w:rsidR="002E1186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位</w:t>
      </w:r>
      <w:r w:rsidR="002E1186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費</w:t>
      </w:r>
      <w:r w:rsidR="002E1186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新台幣</w:t>
      </w:r>
      <w:r w:rsidR="004C783D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 w:rsidR="00B92E34"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000</w:t>
      </w:r>
      <w:r w:rsidR="00EC261B" w:rsidRPr="009046E7">
        <w:rPr>
          <w:rFonts w:ascii="標楷體" w:eastAsia="標楷體" w:hAnsi="標楷體" w:cs="Arial"/>
          <w:color w:val="444444"/>
          <w:sz w:val="32"/>
          <w:szCs w:val="32"/>
        </w:rPr>
        <w:t>元</w:t>
      </w:r>
      <w:r w:rsidR="007E561F">
        <w:rPr>
          <w:rFonts w:ascii="標楷體" w:eastAsia="標楷體" w:hAnsi="標楷體" w:cs="Arial" w:hint="eastAsia"/>
          <w:color w:val="444444"/>
          <w:sz w:val="32"/>
          <w:szCs w:val="32"/>
        </w:rPr>
        <w:t>(</w:t>
      </w:r>
      <w:r w:rsidR="00EC261B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展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位</w:t>
      </w:r>
      <w:r w:rsidR="004C783D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寬</w:t>
      </w:r>
      <w:r w:rsidR="000A08AA"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米</w:t>
      </w:r>
      <w:r w:rsidR="00BD113B" w:rsidRPr="009046E7">
        <w:rPr>
          <w:rFonts w:ascii="標楷體" w:eastAsia="標楷體" w:hAnsi="標楷體" w:cs="Arial"/>
          <w:color w:val="444444"/>
          <w:sz w:val="32"/>
          <w:szCs w:val="32"/>
        </w:rPr>
        <w:t>×</w:t>
      </w:r>
      <w:r w:rsidR="00EC261B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深50公分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，配射燈</w:t>
      </w:r>
      <w:r w:rsidR="004B3DD0">
        <w:rPr>
          <w:rFonts w:ascii="標楷體" w:eastAsia="標楷體" w:hAnsi="標楷體" w:cs="Arial" w:hint="eastAsia"/>
          <w:color w:val="444444"/>
          <w:sz w:val="32"/>
          <w:szCs w:val="32"/>
        </w:rPr>
        <w:t>、</w:t>
      </w:r>
      <w:r w:rsidR="00EC261B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固定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展桌、</w:t>
      </w:r>
      <w:r w:rsidR="00EC261B"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附統一展版</w:t>
      </w:r>
      <w:r w:rsidR="007E561F">
        <w:rPr>
          <w:rFonts w:ascii="標楷體" w:eastAsia="標楷體" w:hAnsi="標楷體" w:cs="Arial" w:hint="eastAsia"/>
          <w:color w:val="0000FF"/>
          <w:sz w:val="32"/>
          <w:szCs w:val="32"/>
        </w:rPr>
        <w:t>)</w:t>
      </w:r>
      <w:r w:rsidR="0017603B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。</w:t>
      </w:r>
    </w:p>
    <w:p w14:paraId="49EB76F8" w14:textId="77777777" w:rsidR="00972233" w:rsidRDefault="004412B6" w:rsidP="004B3DD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七</w:t>
      </w:r>
      <w:r w:rsidR="009E351A" w:rsidRPr="009046E7">
        <w:rPr>
          <w:rFonts w:ascii="標楷體" w:eastAsia="標楷體" w:hAnsi="標楷體" w:cs="Arial"/>
          <w:color w:val="0000FF"/>
          <w:sz w:val="32"/>
          <w:szCs w:val="32"/>
        </w:rPr>
        <w:t>、繳交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資料</w:t>
      </w:r>
      <w:r w:rsidR="004C4315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="002E1186">
        <w:rPr>
          <w:rFonts w:ascii="標楷體" w:eastAsia="標楷體" w:hAnsi="標楷體" w:cs="Arial" w:hint="eastAsia"/>
          <w:color w:val="0000FF"/>
          <w:sz w:val="32"/>
          <w:szCs w:val="32"/>
        </w:rPr>
        <w:t>1、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填妥報名表</w:t>
      </w:r>
      <w:r w:rsidR="004C4315">
        <w:rPr>
          <w:rFonts w:ascii="標楷體" w:eastAsia="標楷體" w:hAnsi="標楷體" w:cs="Arial" w:hint="eastAsia"/>
          <w:color w:val="444444"/>
          <w:sz w:val="32"/>
          <w:szCs w:val="32"/>
        </w:rPr>
        <w:t>、</w:t>
      </w:r>
      <w:r w:rsidR="002E1186">
        <w:rPr>
          <w:rFonts w:ascii="標楷體" w:eastAsia="標楷體" w:hAnsi="標楷體" w:cs="Arial" w:hint="eastAsia"/>
          <w:color w:val="444444"/>
          <w:sz w:val="32"/>
          <w:szCs w:val="32"/>
        </w:rPr>
        <w:t>2、</w:t>
      </w:r>
      <w:r w:rsidR="004C783D" w:rsidRPr="009046E7">
        <w:rPr>
          <w:rFonts w:ascii="標楷體" w:eastAsia="標楷體" w:hAnsi="標楷體" w:cs="Arial"/>
          <w:color w:val="444444"/>
          <w:sz w:val="32"/>
          <w:szCs w:val="32"/>
        </w:rPr>
        <w:t>繳納</w:t>
      </w:r>
      <w:r w:rsidR="004C783D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展</w:t>
      </w:r>
      <w:r w:rsidR="006A6965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位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費及報名費</w:t>
      </w:r>
      <w:r w:rsidR="006A6965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、評審費</w:t>
      </w:r>
      <w:r w:rsidR="004C783D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。</w:t>
      </w:r>
    </w:p>
    <w:p w14:paraId="693FDBDD" w14:textId="77777777" w:rsidR="002E1186" w:rsidRPr="004412B6" w:rsidRDefault="002E1186" w:rsidP="004B3DD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28"/>
          <w:szCs w:val="28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             2、</w:t>
      </w:r>
      <w:r w:rsidR="004C3DD9">
        <w:rPr>
          <w:rFonts w:ascii="標楷體" w:eastAsia="標楷體" w:hAnsi="標楷體" w:cs="Arial" w:hint="eastAsia"/>
          <w:color w:val="444444"/>
          <w:sz w:val="32"/>
          <w:szCs w:val="32"/>
        </w:rPr>
        <w:t>自備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寬90公分高120公分電子檔海報(</w:t>
      </w:r>
      <w:r w:rsidRPr="004412B6">
        <w:rPr>
          <w:rFonts w:ascii="標楷體" w:eastAsia="標楷體" w:hAnsi="標楷體" w:cs="Arial" w:hint="eastAsia"/>
          <w:color w:val="444444"/>
          <w:sz w:val="28"/>
          <w:szCs w:val="28"/>
        </w:rPr>
        <w:t>協會製作看板之用)</w:t>
      </w:r>
    </w:p>
    <w:p w14:paraId="51E289F8" w14:textId="77777777" w:rsidR="00785EE0" w:rsidRDefault="002E1186" w:rsidP="00520AB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             3、參展人兩吋照片1張，台胞證字號:             號</w:t>
      </w:r>
      <w:bookmarkStart w:id="0" w:name="_Hlk529294057"/>
    </w:p>
    <w:p w14:paraId="7AD3E361" w14:textId="77777777" w:rsidR="004412B6" w:rsidRPr="004412B6" w:rsidRDefault="004412B6" w:rsidP="004412B6">
      <w:pPr>
        <w:pStyle w:val="Web"/>
        <w:spacing w:before="0" w:beforeAutospacing="0" w:after="0" w:afterAutospacing="0" w:line="360" w:lineRule="exact"/>
        <w:ind w:left="2080" w:hangingChars="650" w:hanging="2080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八、展位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費每件</w:t>
      </w:r>
      <w:r w:rsidR="0018684D">
        <w:rPr>
          <w:rFonts w:ascii="標楷體" w:eastAsia="標楷體" w:hAnsi="標楷體" w:cs="Arial" w:hint="eastAsia"/>
          <w:color w:val="444444"/>
          <w:sz w:val="32"/>
          <w:szCs w:val="32"/>
        </w:rPr>
        <w:t>產品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:展位費11000元、報名費5000元</w:t>
      </w:r>
      <w:r w:rsidR="00A154BB">
        <w:rPr>
          <w:rFonts w:ascii="標楷體" w:eastAsia="標楷體" w:hAnsi="標楷體" w:cs="Arial" w:hint="eastAsia"/>
          <w:color w:val="444444"/>
          <w:sz w:val="32"/>
          <w:szCs w:val="32"/>
        </w:rPr>
        <w:t>、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評審費</w:t>
      </w:r>
      <w:r w:rsidR="000A08AA">
        <w:rPr>
          <w:rFonts w:ascii="標楷體" w:eastAsia="標楷體" w:hAnsi="標楷體" w:cs="Arial" w:hint="eastAsia"/>
          <w:color w:val="444444"/>
          <w:sz w:val="32"/>
          <w:szCs w:val="32"/>
        </w:rPr>
        <w:t>2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000元費用總計1</w:t>
      </w:r>
      <w:r w:rsidR="000A08AA">
        <w:rPr>
          <w:rFonts w:ascii="標楷體" w:eastAsia="標楷體" w:hAnsi="標楷體" w:cs="Arial" w:hint="eastAsia"/>
          <w:color w:val="444444"/>
          <w:sz w:val="32"/>
          <w:szCs w:val="32"/>
        </w:rPr>
        <w:t>8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,000元</w:t>
      </w:r>
      <w:r>
        <w:rPr>
          <w:rFonts w:ascii="標楷體" w:eastAsia="標楷體" w:hAnsi="標楷體" w:cs="Arial" w:hint="eastAsia"/>
          <w:b/>
          <w:color w:val="444444"/>
          <w:sz w:val="32"/>
          <w:szCs w:val="32"/>
        </w:rPr>
        <w:t>。</w:t>
      </w:r>
    </w:p>
    <w:bookmarkEnd w:id="0"/>
    <w:p w14:paraId="2DC6FCD8" w14:textId="07334A33" w:rsidR="0018684D" w:rsidRDefault="00520AB3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九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、出國時間：</w:t>
      </w:r>
      <w:r w:rsidR="000A08AA">
        <w:rPr>
          <w:rFonts w:ascii="標楷體" w:eastAsia="標楷體" w:hAnsi="標楷體" w:cs="Arial" w:hint="eastAsia"/>
          <w:color w:val="0000FF"/>
          <w:sz w:val="32"/>
          <w:szCs w:val="32"/>
        </w:rPr>
        <w:t>如隨團前往現場參展者</w:t>
      </w:r>
      <w:r w:rsidR="00A154BB">
        <w:rPr>
          <w:rFonts w:ascii="標楷體" w:eastAsia="標楷體" w:hAnsi="標楷體" w:cs="Arial" w:hint="eastAsia"/>
          <w:color w:val="444444"/>
          <w:sz w:val="32"/>
          <w:szCs w:val="32"/>
        </w:rPr>
        <w:t>預</w:t>
      </w:r>
      <w:r w:rsidR="006A6965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定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 xml:space="preserve"> </w:t>
      </w:r>
      <w:r w:rsidR="00A154BB">
        <w:rPr>
          <w:rFonts w:ascii="標楷體" w:eastAsia="標楷體" w:hAnsi="標楷體" w:cs="Arial" w:hint="eastAsia"/>
          <w:color w:val="444444"/>
          <w:sz w:val="32"/>
          <w:szCs w:val="32"/>
        </w:rPr>
        <w:t>6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 w:rsidR="003735A2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 w:rsidR="004D7215"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日出發，</w:t>
      </w:r>
      <w:r w:rsidR="00A154BB">
        <w:rPr>
          <w:rFonts w:ascii="標楷體" w:eastAsia="標楷體" w:hAnsi="標楷體" w:cs="Arial" w:hint="eastAsia"/>
          <w:color w:val="444444"/>
          <w:sz w:val="32"/>
          <w:szCs w:val="32"/>
        </w:rPr>
        <w:t>6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 w:rsidR="004D7215">
        <w:rPr>
          <w:rFonts w:ascii="標楷體" w:eastAsia="標楷體" w:hAnsi="標楷體" w:cs="Arial" w:hint="eastAsia"/>
          <w:color w:val="444444"/>
          <w:sz w:val="32"/>
          <w:szCs w:val="32"/>
        </w:rPr>
        <w:t>15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日返</w:t>
      </w:r>
    </w:p>
    <w:p w14:paraId="45DEC701" w14:textId="77777777" w:rsidR="00D4649A" w:rsidRPr="009046E7" w:rsidRDefault="0018684D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             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國</w:t>
      </w:r>
      <w:r w:rsidR="00A154BB">
        <w:rPr>
          <w:rFonts w:ascii="標楷體" w:eastAsia="標楷體" w:hAnsi="標楷體" w:cs="Arial" w:hint="eastAsia"/>
          <w:color w:val="444444"/>
          <w:sz w:val="32"/>
          <w:szCs w:val="32"/>
        </w:rPr>
        <w:t>。團費、簽證費另計</w:t>
      </w:r>
    </w:p>
    <w:p w14:paraId="0E8557B8" w14:textId="77777777" w:rsidR="00D4649A" w:rsidRPr="009046E7" w:rsidRDefault="00B76C98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十、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團</w:t>
      </w:r>
      <w:r w:rsidR="00C818EA"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費：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估</w:t>
      </w:r>
      <w:r w:rsidR="000A59EB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價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中</w:t>
      </w:r>
      <w:r w:rsidR="006930BA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(如不隨團自行前往參展者，須另付團務費兩千元)</w:t>
      </w:r>
    </w:p>
    <w:p w14:paraId="2C82E5F7" w14:textId="77777777" w:rsidR="00D87ABB" w:rsidRPr="009046E7" w:rsidRDefault="009E351A" w:rsidP="009E351A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十</w:t>
      </w:r>
      <w:r w:rsidR="00520AB3">
        <w:rPr>
          <w:rFonts w:ascii="標楷體" w:eastAsia="標楷體" w:hAnsi="標楷體" w:cs="Arial" w:hint="eastAsia"/>
          <w:color w:val="0000FF"/>
          <w:sz w:val="32"/>
          <w:szCs w:val="32"/>
        </w:rPr>
        <w:t>一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、組團單位：</w:t>
      </w:r>
      <w:r w:rsidR="00CD3BB5">
        <w:rPr>
          <w:rFonts w:ascii="標楷體" w:eastAsia="標楷體" w:hAnsi="標楷體" w:cs="Arial" w:hint="eastAsia"/>
          <w:color w:val="444444"/>
          <w:sz w:val="32"/>
          <w:szCs w:val="32"/>
        </w:rPr>
        <w:t>台灣</w:t>
      </w:r>
      <w:r w:rsidR="004412B6">
        <w:rPr>
          <w:rFonts w:ascii="標楷體" w:eastAsia="標楷體" w:hAnsi="標楷體" w:cs="Arial" w:hint="eastAsia"/>
          <w:color w:val="444444"/>
          <w:sz w:val="32"/>
          <w:szCs w:val="32"/>
        </w:rPr>
        <w:t>創新發明聯合</w:t>
      </w:r>
      <w:r w:rsidR="00CD3BB5">
        <w:rPr>
          <w:rFonts w:ascii="標楷體" w:eastAsia="標楷體" w:hAnsi="標楷體" w:cs="Arial" w:hint="eastAsia"/>
          <w:color w:val="444444"/>
          <w:sz w:val="32"/>
          <w:szCs w:val="32"/>
        </w:rPr>
        <w:t>總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會</w:t>
      </w:r>
      <w:r w:rsidR="000A59EB" w:rsidRPr="009046E7">
        <w:rPr>
          <w:rFonts w:ascii="標楷體" w:eastAsia="標楷體" w:hAnsi="標楷體" w:cs="Arial"/>
          <w:color w:val="444444"/>
          <w:sz w:val="32"/>
          <w:szCs w:val="32"/>
        </w:rPr>
        <w:t>（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授權代理）</w:t>
      </w:r>
    </w:p>
    <w:p w14:paraId="34BD1072" w14:textId="77777777" w:rsidR="00C818EA" w:rsidRPr="009046E7" w:rsidRDefault="00C818EA" w:rsidP="00746CE5">
      <w:pPr>
        <w:pStyle w:val="Web"/>
        <w:spacing w:before="0" w:beforeAutospacing="0" w:after="0" w:afterAutospacing="0" w:line="360" w:lineRule="exact"/>
        <w:ind w:left="960" w:hangingChars="300" w:hanging="960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             台北市信義區崇德街90號2樓</w:t>
      </w:r>
    </w:p>
    <w:p w14:paraId="542CA57A" w14:textId="77777777" w:rsidR="00C818EA" w:rsidRPr="009046E7" w:rsidRDefault="00D4649A" w:rsidP="00C818EA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/>
          <w:color w:val="444444"/>
          <w:sz w:val="32"/>
          <w:szCs w:val="32"/>
          <w:lang w:val="pt-BR"/>
        </w:rPr>
        <w:t>e-mail:</w:t>
      </w:r>
      <w:hyperlink r:id="rId7" w:history="1">
        <w:r w:rsidR="00AB1DEC" w:rsidRPr="00F96973">
          <w:rPr>
            <w:rStyle w:val="a7"/>
            <w:rFonts w:ascii="標楷體" w:eastAsia="標楷體" w:hAnsi="標楷體" w:cs="Arial"/>
            <w:sz w:val="32"/>
            <w:szCs w:val="32"/>
            <w:lang w:val="pt-BR"/>
          </w:rPr>
          <w:t>service@toiea.com.tw</w:t>
        </w:r>
      </w:hyperlink>
      <w:r w:rsidR="00EE495A" w:rsidRPr="009046E7">
        <w:rPr>
          <w:rFonts w:ascii="標楷體" w:eastAsia="標楷體" w:hAnsi="標楷體" w:cs="Arial" w:hint="eastAsia"/>
          <w:color w:val="444444"/>
          <w:sz w:val="32"/>
          <w:szCs w:val="32"/>
          <w:lang w:val="pt-BR"/>
        </w:rPr>
        <w:t xml:space="preserve"> </w:t>
      </w:r>
      <w:r w:rsidR="009A2BA1" w:rsidRPr="009046E7">
        <w:rPr>
          <w:rFonts w:ascii="標楷體" w:eastAsia="標楷體" w:hAnsi="標楷體" w:cs="Arial" w:hint="eastAsia"/>
          <w:color w:val="444444"/>
          <w:sz w:val="32"/>
          <w:szCs w:val="32"/>
          <w:lang w:val="pt-BR"/>
        </w:rPr>
        <w:t xml:space="preserve"> </w:t>
      </w:r>
      <w:r w:rsidR="00C818EA" w:rsidRPr="009046E7">
        <w:rPr>
          <w:rFonts w:ascii="標楷體" w:eastAsia="標楷體" w:hAnsi="標楷體" w:cs="Arial" w:hint="eastAsia"/>
          <w:color w:val="444444"/>
          <w:sz w:val="32"/>
          <w:szCs w:val="32"/>
          <w:lang w:val="pt-BR"/>
        </w:rPr>
        <w:t>電話02-2378-1366</w:t>
      </w:r>
      <w:r w:rsidR="00EE495A" w:rsidRPr="009046E7">
        <w:rPr>
          <w:rFonts w:ascii="標楷體" w:eastAsia="標楷體" w:hAnsi="標楷體" w:cs="Arial" w:hint="eastAsia"/>
          <w:color w:val="444444"/>
          <w:sz w:val="32"/>
          <w:szCs w:val="32"/>
          <w:lang w:val="pt-BR"/>
        </w:rPr>
        <w:t xml:space="preserve"> </w:t>
      </w:r>
      <w:r w:rsidR="00C818EA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傳真:02-2378-0023</w:t>
      </w:r>
    </w:p>
    <w:p w14:paraId="4FD51EC6" w14:textId="77777777" w:rsidR="00662801" w:rsidRPr="009046E7" w:rsidRDefault="00BE0C1A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</w:rPr>
        <w:t>請下載報名表:</w:t>
      </w:r>
      <w:r w:rsidR="00EE495A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Http</w:t>
      </w:r>
      <w:r w:rsidR="0078346C">
        <w:rPr>
          <w:rFonts w:ascii="標楷體" w:eastAsia="標楷體" w:hAnsi="標楷體" w:cs="Arial" w:hint="eastAsia"/>
          <w:color w:val="444444"/>
          <w:sz w:val="32"/>
          <w:szCs w:val="32"/>
        </w:rPr>
        <w:t>:</w:t>
      </w:r>
      <w:r w:rsidR="00EE495A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//www.toiea.com.tw     </w:t>
      </w:r>
    </w:p>
    <w:p w14:paraId="3E0A6985" w14:textId="77777777" w:rsidR="0065495E" w:rsidRPr="009046E7" w:rsidRDefault="005C089C" w:rsidP="005254A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6"/>
          <w:szCs w:val="36"/>
          <w:lang w:eastAsia="zh-CN"/>
        </w:rPr>
      </w:pPr>
      <w:r w:rsidRPr="009046E7">
        <w:rPr>
          <w:rFonts w:ascii="標楷體" w:eastAsia="標楷體" w:hAnsi="標楷體" w:cs="Arial" w:hint="eastAsia"/>
          <w:color w:val="444444"/>
          <w:sz w:val="36"/>
          <w:szCs w:val="36"/>
          <w:lang w:eastAsia="zh-CN"/>
        </w:rPr>
        <w:t>報名截止日</w:t>
      </w:r>
      <w:r w:rsidR="00701280">
        <w:rPr>
          <w:rFonts w:ascii="標楷體" w:eastAsia="標楷體" w:hAnsi="標楷體" w:cs="Arial" w:hint="eastAsia"/>
          <w:color w:val="444444"/>
          <w:sz w:val="36"/>
          <w:szCs w:val="36"/>
          <w:lang w:eastAsia="zh-CN"/>
        </w:rPr>
        <w:t>:</w:t>
      </w:r>
      <w:r w:rsidR="00BE634D">
        <w:rPr>
          <w:rFonts w:ascii="標楷體" w:eastAsia="標楷體" w:hAnsi="標楷體" w:cs="Arial" w:hint="eastAsia"/>
          <w:color w:val="444444"/>
          <w:sz w:val="36"/>
          <w:szCs w:val="36"/>
          <w:lang w:eastAsia="zh-CN"/>
        </w:rPr>
        <w:t>額</w:t>
      </w:r>
      <w:r w:rsidR="00701280">
        <w:rPr>
          <w:rFonts w:ascii="標楷體" w:eastAsia="標楷體" w:hAnsi="標楷體" w:cs="Arial" w:hint="eastAsia"/>
          <w:color w:val="444444"/>
          <w:sz w:val="36"/>
          <w:szCs w:val="36"/>
          <w:lang w:eastAsia="zh-CN"/>
        </w:rPr>
        <w:t>滿即止</w:t>
      </w:r>
    </w:p>
    <w:p w14:paraId="307EFA1F" w14:textId="77777777" w:rsidR="00B03D78" w:rsidRPr="009046E7" w:rsidRDefault="00FB4073" w:rsidP="005254A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  <w:lang w:eastAsia="zh-CN"/>
        </w:rPr>
      </w:pPr>
      <w:r w:rsidRPr="009046E7">
        <w:rPr>
          <w:rFonts w:ascii="標楷體" w:eastAsia="標楷體" w:hAnsi="標楷體" w:cs="Arial" w:hint="eastAsia"/>
          <w:color w:val="444444"/>
          <w:sz w:val="32"/>
          <w:szCs w:val="32"/>
          <w:lang w:eastAsia="zh-CN"/>
        </w:rPr>
        <w:t xml:space="preserve">  </w:t>
      </w:r>
    </w:p>
    <w:p w14:paraId="124E32D5" w14:textId="77777777" w:rsidR="00B03D78" w:rsidRPr="009046E7" w:rsidRDefault="00B03D78" w:rsidP="005254A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  <w:lang w:eastAsia="zh-CN"/>
        </w:rPr>
      </w:pPr>
    </w:p>
    <w:p w14:paraId="5D00D85D" w14:textId="77777777" w:rsidR="00B03D78" w:rsidRPr="009046E7" w:rsidRDefault="00B03D78" w:rsidP="005254A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  <w:lang w:eastAsia="zh-CN"/>
        </w:rPr>
      </w:pPr>
    </w:p>
    <w:p w14:paraId="04795077" w14:textId="77777777" w:rsidR="00B03D78" w:rsidRPr="009046E7" w:rsidRDefault="00B03D78" w:rsidP="005254A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  <w:lang w:eastAsia="zh-CN"/>
        </w:rPr>
      </w:pPr>
    </w:p>
    <w:p w14:paraId="3D108F31" w14:textId="77777777" w:rsidR="00B03D78" w:rsidRPr="009046E7" w:rsidRDefault="00B03D78" w:rsidP="005254A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  <w:lang w:eastAsia="zh-CN"/>
        </w:rPr>
      </w:pPr>
    </w:p>
    <w:p w14:paraId="3F5219DA" w14:textId="77777777" w:rsidR="00B03D78" w:rsidRDefault="000440B0" w:rsidP="005254A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  <w:lang w:eastAsia="zh-CN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  <w:lang w:eastAsia="zh-CN"/>
        </w:rPr>
        <w:t>.</w:t>
      </w:r>
    </w:p>
    <w:p w14:paraId="4BB68BDF" w14:textId="77777777" w:rsidR="00E24C0A" w:rsidRDefault="00E24C0A" w:rsidP="005254A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  <w:lang w:eastAsia="zh-CN"/>
        </w:rPr>
      </w:pPr>
    </w:p>
    <w:p w14:paraId="3520D563" w14:textId="77777777" w:rsidR="001E3D9F" w:rsidRDefault="001E3D9F" w:rsidP="001E3D9F">
      <w:pPr>
        <w:rPr>
          <w:rFonts w:ascii="FangSong" w:eastAsia="FangSong" w:hAnsi="FangSong"/>
          <w:b/>
          <w:sz w:val="32"/>
          <w:szCs w:val="32"/>
          <w:lang w:eastAsia="zh-CN"/>
        </w:rPr>
      </w:pPr>
      <w:r>
        <w:rPr>
          <w:rFonts w:ascii="FangSong" w:eastAsia="FangSong" w:hAnsi="FangSong" w:hint="eastAsia"/>
          <w:b/>
          <w:sz w:val="32"/>
          <w:szCs w:val="32"/>
          <w:lang w:eastAsia="zh-CN"/>
        </w:rPr>
        <w:lastRenderedPageBreak/>
        <w:t xml:space="preserve">    </w:t>
      </w:r>
    </w:p>
    <w:p w14:paraId="47A6F59B" w14:textId="26234698" w:rsidR="001E3D9F" w:rsidRDefault="001E3D9F" w:rsidP="001E3D9F">
      <w:pPr>
        <w:jc w:val="center"/>
        <w:rPr>
          <w:rFonts w:ascii="方正小标宋简体" w:eastAsia="方正小标宋简体" w:hAnsi="SimSun"/>
          <w:bCs/>
          <w:sz w:val="30"/>
          <w:szCs w:val="30"/>
          <w:lang w:eastAsia="zh-CN"/>
        </w:rPr>
      </w:pPr>
      <w:r>
        <w:rPr>
          <w:rFonts w:ascii="新細明體" w:hAnsi="新細明體" w:hint="eastAsia"/>
          <w:b/>
          <w:bCs/>
          <w:sz w:val="30"/>
          <w:szCs w:val="30"/>
          <w:lang w:eastAsia="zh-CN"/>
        </w:rPr>
        <w:t>第</w:t>
      </w:r>
      <w:r w:rsidR="00A55648">
        <w:rPr>
          <w:rFonts w:ascii="新細明體" w:hAnsi="新細明體" w:hint="eastAsia"/>
          <w:b/>
          <w:bCs/>
          <w:sz w:val="30"/>
          <w:szCs w:val="30"/>
          <w:lang w:eastAsia="zh-CN"/>
        </w:rPr>
        <w:t>七</w:t>
      </w:r>
      <w:r>
        <w:rPr>
          <w:rFonts w:ascii="新細明體" w:hAnsi="新細明體" w:hint="eastAsia"/>
          <w:b/>
          <w:bCs/>
          <w:sz w:val="30"/>
          <w:szCs w:val="30"/>
          <w:lang w:eastAsia="zh-CN"/>
        </w:rPr>
        <w:t>屆中</w:t>
      </w:r>
      <w:r>
        <w:rPr>
          <w:rFonts w:ascii="方正小标宋简体" w:eastAsia="方正小标宋简体" w:hAnsi="SimSun" w:hint="eastAsia"/>
          <w:bCs/>
          <w:sz w:val="30"/>
          <w:szCs w:val="30"/>
          <w:lang w:eastAsia="zh-CN"/>
        </w:rPr>
        <w:t>国（上海）国际发明创新博览会</w:t>
      </w:r>
    </w:p>
    <w:p w14:paraId="6B290F73" w14:textId="77777777" w:rsidR="001E3D9F" w:rsidRDefault="001E3D9F" w:rsidP="001E3D9F">
      <w:pPr>
        <w:jc w:val="center"/>
        <w:rPr>
          <w:rFonts w:ascii="方正小标宋简体" w:eastAsia="方正小标宋简体" w:hAnsi="SimSun"/>
          <w:bCs/>
          <w:sz w:val="30"/>
          <w:szCs w:val="30"/>
        </w:rPr>
      </w:pPr>
      <w:r>
        <w:rPr>
          <w:rFonts w:ascii="方正小标宋简体" w:eastAsia="方正小标宋简体" w:hAnsi="SimSun" w:hint="eastAsia"/>
          <w:b/>
          <w:bCs/>
          <w:color w:val="000000"/>
          <w:sz w:val="30"/>
          <w:szCs w:val="30"/>
        </w:rPr>
        <w:t>企业</w:t>
      </w:r>
      <w:r>
        <w:rPr>
          <w:rFonts w:ascii="方正小标宋简体" w:eastAsia="方正小标宋简体" w:hAnsi="SimSun" w:hint="eastAsia"/>
          <w:bCs/>
          <w:sz w:val="30"/>
          <w:szCs w:val="30"/>
        </w:rPr>
        <w:t>参展项目情况表</w:t>
      </w:r>
    </w:p>
    <w:tbl>
      <w:tblPr>
        <w:tblW w:w="1095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736"/>
        <w:gridCol w:w="106"/>
        <w:gridCol w:w="525"/>
        <w:gridCol w:w="210"/>
        <w:gridCol w:w="210"/>
        <w:gridCol w:w="525"/>
        <w:gridCol w:w="630"/>
        <w:gridCol w:w="105"/>
        <w:gridCol w:w="945"/>
        <w:gridCol w:w="420"/>
        <w:gridCol w:w="315"/>
        <w:gridCol w:w="630"/>
        <w:gridCol w:w="210"/>
        <w:gridCol w:w="105"/>
        <w:gridCol w:w="105"/>
        <w:gridCol w:w="1050"/>
        <w:gridCol w:w="210"/>
        <w:gridCol w:w="780"/>
        <w:gridCol w:w="690"/>
        <w:gridCol w:w="1471"/>
      </w:tblGrid>
      <w:tr w:rsidR="001E3D9F" w14:paraId="4BFD34B3" w14:textId="77777777" w:rsidTr="001E3D9F">
        <w:trPr>
          <w:cantSplit/>
          <w:trHeight w:val="457"/>
        </w:trPr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AE4F" w14:textId="77777777" w:rsidR="001E3D9F" w:rsidRDefault="001E3D9F">
            <w:pPr>
              <w:jc w:val="center"/>
              <w:rPr>
                <w:rFonts w:ascii="KaiTi" w:eastAsia="KaiTi" w:hAnsi="KaiTi"/>
                <w:szCs w:val="20"/>
              </w:rPr>
            </w:pPr>
            <w:r>
              <w:rPr>
                <w:rFonts w:ascii="KaiTi" w:eastAsia="KaiTi" w:hAnsi="KaiTi" w:hint="eastAsia"/>
              </w:rPr>
              <w:t>项目名称</w:t>
            </w:r>
          </w:p>
        </w:tc>
        <w:tc>
          <w:tcPr>
            <w:tcW w:w="61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C62C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45AC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技术类别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075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</w:tr>
      <w:tr w:rsidR="001E3D9F" w14:paraId="36B78A3D" w14:textId="77777777" w:rsidTr="001E3D9F">
        <w:trPr>
          <w:cantSplit/>
          <w:trHeight w:val="448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9BF5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单位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D32E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名称</w:t>
            </w:r>
          </w:p>
        </w:tc>
        <w:tc>
          <w:tcPr>
            <w:tcW w:w="3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6900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DDF3" w14:textId="77777777" w:rsidR="001E3D9F" w:rsidRDefault="001E3D9F">
            <w:pPr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联系人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688E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C8AF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电话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A4C9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</w:tr>
      <w:tr w:rsidR="001E3D9F" w14:paraId="7E1C8FDB" w14:textId="77777777" w:rsidTr="001E3D9F">
        <w:trPr>
          <w:cantSplit/>
          <w:trHeight w:val="4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0A1F" w14:textId="77777777" w:rsidR="001E3D9F" w:rsidRDefault="001E3D9F">
            <w:pPr>
              <w:widowControl/>
              <w:rPr>
                <w:rFonts w:ascii="KaiTi" w:eastAsia="KaiTi" w:hAnsi="KaiTi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1770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地址</w:t>
            </w:r>
          </w:p>
        </w:tc>
        <w:tc>
          <w:tcPr>
            <w:tcW w:w="3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E4CD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6064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邮编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C6F4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4453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网址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FB24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</w:tr>
      <w:tr w:rsidR="001E3D9F" w14:paraId="11CA19B7" w14:textId="77777777" w:rsidTr="001E3D9F">
        <w:trPr>
          <w:cantSplit/>
          <w:trHeight w:val="47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8C7C776" w14:textId="77777777" w:rsidR="001E3D9F" w:rsidRDefault="001E3D9F">
            <w:pPr>
              <w:ind w:left="113" w:right="113"/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第一发明人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B9EF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姓名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C4E9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1C99" w14:textId="77777777" w:rsidR="001E3D9F" w:rsidRDefault="001E3D9F">
            <w:pPr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区号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0074" w14:textId="77777777" w:rsidR="001E3D9F" w:rsidRDefault="001E3D9F">
            <w:pPr>
              <w:rPr>
                <w:rFonts w:ascii="KaiTi" w:eastAsia="KaiTi" w:hAnsi="KaiT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7167" w14:textId="77777777" w:rsidR="001E3D9F" w:rsidRDefault="001E3D9F">
            <w:pPr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电话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61A6" w14:textId="77777777" w:rsidR="001E3D9F" w:rsidRDefault="001E3D9F">
            <w:pPr>
              <w:rPr>
                <w:rFonts w:ascii="KaiTi" w:eastAsia="KaiTi" w:hAnsi="KaiT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DFFF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传真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E013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</w:tr>
      <w:tr w:rsidR="001E3D9F" w14:paraId="38271EDB" w14:textId="77777777" w:rsidTr="001E3D9F">
        <w:trPr>
          <w:cantSplit/>
          <w:trHeight w:val="4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3423" w14:textId="77777777" w:rsidR="001E3D9F" w:rsidRDefault="001E3D9F">
            <w:pPr>
              <w:widowControl/>
              <w:rPr>
                <w:rFonts w:ascii="KaiTi" w:eastAsia="KaiTi" w:hAnsi="KaiTi"/>
                <w:lang w:eastAsia="zh-C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CE19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通信地址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7572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3A27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手机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DCA8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</w:tr>
      <w:tr w:rsidR="001E3D9F" w14:paraId="78321080" w14:textId="77777777" w:rsidTr="001E3D9F">
        <w:trPr>
          <w:cantSplit/>
          <w:trHeight w:val="4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7AEB" w14:textId="77777777" w:rsidR="001E3D9F" w:rsidRDefault="001E3D9F">
            <w:pPr>
              <w:widowControl/>
              <w:rPr>
                <w:rFonts w:ascii="KaiTi" w:eastAsia="KaiTi" w:hAnsi="KaiTi"/>
                <w:lang w:eastAsia="zh-C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6E87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电子邮件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ECC2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C5C4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邮编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AA46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</w:tr>
      <w:tr w:rsidR="001E3D9F" w14:paraId="3B314663" w14:textId="77777777" w:rsidTr="001E3D9F">
        <w:trPr>
          <w:cantSplit/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ECDF" w14:textId="77777777" w:rsidR="001E3D9F" w:rsidRDefault="001E3D9F">
            <w:pPr>
              <w:widowControl/>
              <w:rPr>
                <w:rFonts w:ascii="KaiTi" w:eastAsia="KaiTi" w:hAnsi="KaiTi"/>
                <w:lang w:eastAsia="zh-C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EFEA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性别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DA18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AEC0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年龄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C209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9549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C5F8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9AA1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职务发明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EB0D" w14:textId="77777777" w:rsidR="001E3D9F" w:rsidRDefault="001E3D9F">
            <w:pPr>
              <w:rPr>
                <w:rFonts w:ascii="KaiTi" w:eastAsia="KaiTi" w:hAnsi="KaiTi"/>
              </w:rPr>
            </w:pPr>
          </w:p>
        </w:tc>
      </w:tr>
      <w:tr w:rsidR="001E3D9F" w14:paraId="16C1B289" w14:textId="77777777" w:rsidTr="001E3D9F">
        <w:trPr>
          <w:cantSplit/>
          <w:trHeight w:val="4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16C2" w14:textId="77777777" w:rsidR="001E3D9F" w:rsidRDefault="001E3D9F">
            <w:pPr>
              <w:widowControl/>
              <w:rPr>
                <w:rFonts w:ascii="KaiTi" w:eastAsia="KaiTi" w:hAnsi="KaiTi"/>
                <w:lang w:eastAsia="zh-C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05AB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文化程度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27E5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4D90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职务职称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7131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4383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非职务发明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C2D8" w14:textId="77777777" w:rsidR="001E3D9F" w:rsidRDefault="001E3D9F">
            <w:pPr>
              <w:rPr>
                <w:rFonts w:ascii="KaiTi" w:eastAsia="KaiTi" w:hAnsi="KaiTi"/>
              </w:rPr>
            </w:pPr>
          </w:p>
        </w:tc>
      </w:tr>
      <w:tr w:rsidR="001E3D9F" w14:paraId="50455FC0" w14:textId="77777777" w:rsidTr="001E3D9F">
        <w:trPr>
          <w:cantSplit/>
          <w:trHeight w:val="597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F1FC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其它发明人</w:t>
            </w:r>
          </w:p>
        </w:tc>
        <w:tc>
          <w:tcPr>
            <w:tcW w:w="92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1D94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</w:tr>
      <w:tr w:rsidR="001E3D9F" w14:paraId="1A1739B9" w14:textId="77777777" w:rsidTr="001E3D9F">
        <w:trPr>
          <w:cantSplit/>
          <w:trHeight w:val="60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304E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专利情况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D4DC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申请号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E26C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35A8" w14:textId="77777777" w:rsidR="001E3D9F" w:rsidRDefault="001E3D9F">
            <w:pPr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授权日期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4181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B2AD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授权专利号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7542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</w:tr>
      <w:tr w:rsidR="001E3D9F" w14:paraId="1EE6D2DB" w14:textId="77777777" w:rsidTr="001E3D9F">
        <w:trPr>
          <w:cantSplit/>
          <w:trHeight w:val="58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3265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参展方式</w:t>
            </w:r>
          </w:p>
        </w:tc>
        <w:tc>
          <w:tcPr>
            <w:tcW w:w="4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0B69" w14:textId="77777777" w:rsidR="001E3D9F" w:rsidRDefault="001E3D9F">
            <w:pPr>
              <w:rPr>
                <w:rFonts w:ascii="KaiTi" w:eastAsia="KaiTi" w:hAnsi="KaiTi"/>
                <w:lang w:eastAsia="zh-CN"/>
              </w:rPr>
            </w:pPr>
            <w:r>
              <w:rPr>
                <w:rFonts w:ascii="KaiTi" w:eastAsia="KaiTi" w:hAnsi="KaiTi" w:hint="eastAsia"/>
                <w:lang w:eastAsia="zh-CN"/>
              </w:rPr>
              <w:t>图片□   模型□   样品□  声光电演示□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6FE5" w14:textId="77777777" w:rsidR="001E3D9F" w:rsidRDefault="001E3D9F">
            <w:pPr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参展目的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793C" w14:textId="77777777" w:rsidR="001E3D9F" w:rsidRDefault="001E3D9F">
            <w:pPr>
              <w:ind w:firstLineChars="50" w:firstLine="120"/>
              <w:rPr>
                <w:rFonts w:ascii="KaiTi" w:eastAsia="KaiTi" w:hAnsi="KaiTi"/>
                <w:lang w:eastAsia="zh-CN"/>
              </w:rPr>
            </w:pPr>
            <w:r>
              <w:rPr>
                <w:rFonts w:ascii="KaiTi" w:eastAsia="KaiTi" w:hAnsi="KaiTi" w:hint="eastAsia"/>
                <w:lang w:eastAsia="zh-CN"/>
              </w:rPr>
              <w:t>转让技术□  合作开发□</w:t>
            </w:r>
          </w:p>
        </w:tc>
      </w:tr>
      <w:tr w:rsidR="001E3D9F" w14:paraId="20A5939E" w14:textId="77777777" w:rsidTr="001E3D9F">
        <w:trPr>
          <w:cantSplit/>
          <w:trHeight w:val="587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F028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发明人类别</w:t>
            </w:r>
          </w:p>
        </w:tc>
        <w:tc>
          <w:tcPr>
            <w:tcW w:w="92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E4C8" w14:textId="77777777" w:rsidR="001E3D9F" w:rsidRDefault="001E3D9F">
            <w:pPr>
              <w:rPr>
                <w:rFonts w:ascii="KaiTi" w:eastAsia="KaiTi" w:hAnsi="KaiTi"/>
                <w:lang w:eastAsia="zh-CN"/>
              </w:rPr>
            </w:pPr>
            <w:r>
              <w:rPr>
                <w:rFonts w:ascii="KaiTi" w:eastAsia="KaiTi" w:hAnsi="KaiTi" w:hint="eastAsia"/>
                <w:lang w:eastAsia="zh-CN"/>
              </w:rPr>
              <w:t>大专院校□   科研院所□   企业□   工人□   农民□   自由职业□   其它□</w:t>
            </w:r>
          </w:p>
        </w:tc>
      </w:tr>
      <w:tr w:rsidR="001E3D9F" w14:paraId="530AC0FC" w14:textId="77777777" w:rsidTr="001E3D9F">
        <w:trPr>
          <w:cantSplit/>
          <w:trHeight w:val="578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C867" w14:textId="77777777" w:rsidR="001E3D9F" w:rsidRDefault="001E3D9F">
            <w:pPr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需求展位情况</w:t>
            </w:r>
          </w:p>
        </w:tc>
        <w:tc>
          <w:tcPr>
            <w:tcW w:w="86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CD24" w14:textId="77777777" w:rsidR="001E3D9F" w:rsidRDefault="001E3D9F">
            <w:pPr>
              <w:rPr>
                <w:rFonts w:ascii="KaiTi" w:eastAsia="KaiTi" w:hAnsi="KaiTi"/>
                <w:lang w:eastAsia="zh-CN"/>
              </w:rPr>
            </w:pPr>
            <w:r>
              <w:rPr>
                <w:rFonts w:ascii="KaiTi" w:eastAsia="KaiTi" w:hAnsi="KaiTi" w:hint="eastAsia"/>
                <w:lang w:eastAsia="zh-CN"/>
              </w:rPr>
              <w:t>标准展位（1m×1m）      个，非标准展位     m×     m</w:t>
            </w:r>
          </w:p>
        </w:tc>
      </w:tr>
      <w:tr w:rsidR="001E3D9F" w14:paraId="7ED553B9" w14:textId="77777777" w:rsidTr="001E3D9F">
        <w:trPr>
          <w:cantSplit/>
          <w:trHeight w:val="557"/>
        </w:trPr>
        <w:tc>
          <w:tcPr>
            <w:tcW w:w="66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5465" w14:textId="77777777" w:rsidR="001E3D9F" w:rsidRDefault="001E3D9F">
            <w:pPr>
              <w:rPr>
                <w:rFonts w:ascii="KaiTi" w:eastAsia="KaiTi" w:hAnsi="KaiTi"/>
                <w:color w:val="FF0000"/>
                <w:lang w:eastAsia="zh-CN"/>
              </w:rPr>
            </w:pPr>
            <w:r>
              <w:rPr>
                <w:rFonts w:ascii="KaiTi" w:eastAsia="KaiTi" w:hAnsi="KaiTi" w:hint="eastAsia"/>
                <w:lang w:eastAsia="zh-CN"/>
              </w:rPr>
              <w:t>是否愿意展后在有关的交易平台上免费展示</w:t>
            </w: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8027" w14:textId="77777777" w:rsidR="001E3D9F" w:rsidRDefault="001E3D9F">
            <w:pPr>
              <w:ind w:firstLineChars="250" w:firstLine="600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是□             否□</w:t>
            </w:r>
          </w:p>
        </w:tc>
      </w:tr>
      <w:tr w:rsidR="001E3D9F" w14:paraId="7B33C0E1" w14:textId="77777777" w:rsidTr="001E3D9F">
        <w:trPr>
          <w:cantSplit/>
          <w:trHeight w:val="419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CE33" w14:textId="77777777" w:rsidR="001E3D9F" w:rsidRDefault="001E3D9F">
            <w:pPr>
              <w:jc w:val="center"/>
              <w:rPr>
                <w:rFonts w:ascii="KaiTi" w:eastAsia="KaiTi" w:hAnsi="KaiTi"/>
                <w:szCs w:val="20"/>
                <w:lang w:eastAsia="zh-CN"/>
              </w:rPr>
            </w:pPr>
            <w:r>
              <w:rPr>
                <w:rFonts w:ascii="KaiTi" w:eastAsia="KaiTi" w:hAnsi="KaiTi" w:hint="eastAsia"/>
                <w:lang w:eastAsia="zh-CN"/>
              </w:rPr>
              <w:t>项目简介(200字，附1至3张项目照片制版用)。</w:t>
            </w:r>
          </w:p>
        </w:tc>
        <w:tc>
          <w:tcPr>
            <w:tcW w:w="997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6D3F" w14:textId="77777777" w:rsidR="001E3D9F" w:rsidRDefault="001E3D9F">
            <w:pPr>
              <w:rPr>
                <w:rFonts w:ascii="KaiTi" w:eastAsia="KaiTi" w:hAnsi="KaiTi"/>
                <w:lang w:eastAsia="zh-CN"/>
              </w:rPr>
            </w:pPr>
          </w:p>
        </w:tc>
      </w:tr>
    </w:tbl>
    <w:p w14:paraId="0B7B8462" w14:textId="77777777" w:rsidR="001E3D9F" w:rsidRDefault="001E3D9F" w:rsidP="001E3D9F">
      <w:pPr>
        <w:spacing w:line="400" w:lineRule="exact"/>
        <w:ind w:left="-2" w:firstLineChars="300" w:firstLine="723"/>
        <w:rPr>
          <w:rFonts w:ascii="KaiTi" w:eastAsia="KaiTi" w:hAnsi="KaiTi"/>
          <w:b/>
          <w:szCs w:val="20"/>
          <w:lang w:eastAsia="zh-CN"/>
        </w:rPr>
      </w:pPr>
    </w:p>
    <w:p w14:paraId="1C926BC3" w14:textId="77777777" w:rsidR="00E24C0A" w:rsidRPr="001E3D9F" w:rsidRDefault="00E24C0A" w:rsidP="005254A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  <w:lang w:eastAsia="zh-CN"/>
        </w:rPr>
      </w:pPr>
    </w:p>
    <w:sectPr w:rsidR="00E24C0A" w:rsidRPr="001E3D9F" w:rsidSect="00B90D80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90E1E" w14:textId="77777777" w:rsidR="00B90D80" w:rsidRDefault="00B90D80">
      <w:r>
        <w:separator/>
      </w:r>
    </w:p>
  </w:endnote>
  <w:endnote w:type="continuationSeparator" w:id="0">
    <w:p w14:paraId="5BCC8425" w14:textId="77777777" w:rsidR="00B90D80" w:rsidRDefault="00B9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C6843" w14:textId="77777777" w:rsidR="00B90D80" w:rsidRDefault="00B90D80">
      <w:r>
        <w:separator/>
      </w:r>
    </w:p>
  </w:footnote>
  <w:footnote w:type="continuationSeparator" w:id="0">
    <w:p w14:paraId="3C996D6A" w14:textId="77777777" w:rsidR="00B90D80" w:rsidRDefault="00B90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9A"/>
    <w:rsid w:val="00004852"/>
    <w:rsid w:val="00004A5D"/>
    <w:rsid w:val="00007370"/>
    <w:rsid w:val="00032105"/>
    <w:rsid w:val="00036393"/>
    <w:rsid w:val="000440B0"/>
    <w:rsid w:val="00047F26"/>
    <w:rsid w:val="00067D2A"/>
    <w:rsid w:val="000A08AA"/>
    <w:rsid w:val="000A3766"/>
    <w:rsid w:val="000A59EB"/>
    <w:rsid w:val="000B7392"/>
    <w:rsid w:val="001004FB"/>
    <w:rsid w:val="0015435D"/>
    <w:rsid w:val="00156FD1"/>
    <w:rsid w:val="00171ABA"/>
    <w:rsid w:val="0017603B"/>
    <w:rsid w:val="0018324F"/>
    <w:rsid w:val="0018684D"/>
    <w:rsid w:val="001A29B7"/>
    <w:rsid w:val="001B0BC6"/>
    <w:rsid w:val="001E3D9F"/>
    <w:rsid w:val="0020322B"/>
    <w:rsid w:val="00234243"/>
    <w:rsid w:val="0023506E"/>
    <w:rsid w:val="00243347"/>
    <w:rsid w:val="0028216A"/>
    <w:rsid w:val="00290EF6"/>
    <w:rsid w:val="002C3A22"/>
    <w:rsid w:val="002E1186"/>
    <w:rsid w:val="00343348"/>
    <w:rsid w:val="00347A87"/>
    <w:rsid w:val="00364BA8"/>
    <w:rsid w:val="00365CF4"/>
    <w:rsid w:val="00370C79"/>
    <w:rsid w:val="003735A2"/>
    <w:rsid w:val="00380679"/>
    <w:rsid w:val="00392C9D"/>
    <w:rsid w:val="003E2C0B"/>
    <w:rsid w:val="003E65B2"/>
    <w:rsid w:val="003F7C62"/>
    <w:rsid w:val="00411562"/>
    <w:rsid w:val="00416754"/>
    <w:rsid w:val="0042181A"/>
    <w:rsid w:val="00422528"/>
    <w:rsid w:val="00432283"/>
    <w:rsid w:val="0043279B"/>
    <w:rsid w:val="004374AD"/>
    <w:rsid w:val="004412B6"/>
    <w:rsid w:val="004478AA"/>
    <w:rsid w:val="00465B28"/>
    <w:rsid w:val="004719B1"/>
    <w:rsid w:val="0048660F"/>
    <w:rsid w:val="004B3DD0"/>
    <w:rsid w:val="004C3DD9"/>
    <w:rsid w:val="004C4315"/>
    <w:rsid w:val="004C783D"/>
    <w:rsid w:val="004D5C62"/>
    <w:rsid w:val="004D7215"/>
    <w:rsid w:val="004D7833"/>
    <w:rsid w:val="004E1CF6"/>
    <w:rsid w:val="004F0AB3"/>
    <w:rsid w:val="004F4AAA"/>
    <w:rsid w:val="005067A2"/>
    <w:rsid w:val="0050701E"/>
    <w:rsid w:val="00520AB3"/>
    <w:rsid w:val="00523A1F"/>
    <w:rsid w:val="005254A0"/>
    <w:rsid w:val="005330BC"/>
    <w:rsid w:val="005503A7"/>
    <w:rsid w:val="005667E8"/>
    <w:rsid w:val="00576C50"/>
    <w:rsid w:val="0058178E"/>
    <w:rsid w:val="005861C5"/>
    <w:rsid w:val="0059025C"/>
    <w:rsid w:val="00593C7F"/>
    <w:rsid w:val="005C089C"/>
    <w:rsid w:val="005D7F00"/>
    <w:rsid w:val="005E1472"/>
    <w:rsid w:val="006227B6"/>
    <w:rsid w:val="006235C1"/>
    <w:rsid w:val="00626C02"/>
    <w:rsid w:val="0065495E"/>
    <w:rsid w:val="00655A55"/>
    <w:rsid w:val="00662801"/>
    <w:rsid w:val="00667111"/>
    <w:rsid w:val="00683B23"/>
    <w:rsid w:val="0069225D"/>
    <w:rsid w:val="006930BA"/>
    <w:rsid w:val="006A662A"/>
    <w:rsid w:val="006A6965"/>
    <w:rsid w:val="006C2B6C"/>
    <w:rsid w:val="006D1B4E"/>
    <w:rsid w:val="006E2BC6"/>
    <w:rsid w:val="006E6D61"/>
    <w:rsid w:val="006F0E32"/>
    <w:rsid w:val="006F2B0D"/>
    <w:rsid w:val="00701280"/>
    <w:rsid w:val="00702B92"/>
    <w:rsid w:val="00713E92"/>
    <w:rsid w:val="00725F6D"/>
    <w:rsid w:val="00737AE6"/>
    <w:rsid w:val="00746CE5"/>
    <w:rsid w:val="007478B6"/>
    <w:rsid w:val="0075153D"/>
    <w:rsid w:val="0078346C"/>
    <w:rsid w:val="00785EE0"/>
    <w:rsid w:val="007E0C08"/>
    <w:rsid w:val="007E561F"/>
    <w:rsid w:val="00800657"/>
    <w:rsid w:val="00822987"/>
    <w:rsid w:val="00824F22"/>
    <w:rsid w:val="00880764"/>
    <w:rsid w:val="008832A2"/>
    <w:rsid w:val="008D29CC"/>
    <w:rsid w:val="009046E7"/>
    <w:rsid w:val="00924C31"/>
    <w:rsid w:val="00933846"/>
    <w:rsid w:val="0094579B"/>
    <w:rsid w:val="00972233"/>
    <w:rsid w:val="009862AF"/>
    <w:rsid w:val="009A2BA1"/>
    <w:rsid w:val="009C51FC"/>
    <w:rsid w:val="009E351A"/>
    <w:rsid w:val="00A1359C"/>
    <w:rsid w:val="00A154BB"/>
    <w:rsid w:val="00A20D28"/>
    <w:rsid w:val="00A4605C"/>
    <w:rsid w:val="00A518D4"/>
    <w:rsid w:val="00A55648"/>
    <w:rsid w:val="00A9402F"/>
    <w:rsid w:val="00AB1DEC"/>
    <w:rsid w:val="00AC64D8"/>
    <w:rsid w:val="00B03D78"/>
    <w:rsid w:val="00B10C59"/>
    <w:rsid w:val="00B15C44"/>
    <w:rsid w:val="00B24380"/>
    <w:rsid w:val="00B45618"/>
    <w:rsid w:val="00B72806"/>
    <w:rsid w:val="00B76C98"/>
    <w:rsid w:val="00B90D80"/>
    <w:rsid w:val="00B90F5E"/>
    <w:rsid w:val="00B92E34"/>
    <w:rsid w:val="00BD113B"/>
    <w:rsid w:val="00BE0C1A"/>
    <w:rsid w:val="00BE634D"/>
    <w:rsid w:val="00BF0F47"/>
    <w:rsid w:val="00C012CE"/>
    <w:rsid w:val="00C02597"/>
    <w:rsid w:val="00C025CB"/>
    <w:rsid w:val="00C07F71"/>
    <w:rsid w:val="00C122FB"/>
    <w:rsid w:val="00C1356F"/>
    <w:rsid w:val="00C14285"/>
    <w:rsid w:val="00C55DD7"/>
    <w:rsid w:val="00C77CB7"/>
    <w:rsid w:val="00C818EA"/>
    <w:rsid w:val="00C875B4"/>
    <w:rsid w:val="00CA5994"/>
    <w:rsid w:val="00CD3BB5"/>
    <w:rsid w:val="00CD4B04"/>
    <w:rsid w:val="00CD7454"/>
    <w:rsid w:val="00CE4E2F"/>
    <w:rsid w:val="00CE5A76"/>
    <w:rsid w:val="00CF2FBB"/>
    <w:rsid w:val="00D225F1"/>
    <w:rsid w:val="00D367CF"/>
    <w:rsid w:val="00D4649A"/>
    <w:rsid w:val="00D810E7"/>
    <w:rsid w:val="00D84EE8"/>
    <w:rsid w:val="00D87ABB"/>
    <w:rsid w:val="00D9155F"/>
    <w:rsid w:val="00DA51AD"/>
    <w:rsid w:val="00DD601C"/>
    <w:rsid w:val="00DE573F"/>
    <w:rsid w:val="00DF58AF"/>
    <w:rsid w:val="00E05F1F"/>
    <w:rsid w:val="00E160BD"/>
    <w:rsid w:val="00E20FFD"/>
    <w:rsid w:val="00E24C0A"/>
    <w:rsid w:val="00E4464A"/>
    <w:rsid w:val="00E640E0"/>
    <w:rsid w:val="00E81675"/>
    <w:rsid w:val="00E963FD"/>
    <w:rsid w:val="00E96640"/>
    <w:rsid w:val="00EB18FD"/>
    <w:rsid w:val="00EC261B"/>
    <w:rsid w:val="00EE2119"/>
    <w:rsid w:val="00EE495A"/>
    <w:rsid w:val="00EF7EDB"/>
    <w:rsid w:val="00F02037"/>
    <w:rsid w:val="00F1702F"/>
    <w:rsid w:val="00F45DF8"/>
    <w:rsid w:val="00F7459D"/>
    <w:rsid w:val="00F83D9E"/>
    <w:rsid w:val="00F870D6"/>
    <w:rsid w:val="00FA498A"/>
    <w:rsid w:val="00FB4073"/>
    <w:rsid w:val="00FC0B59"/>
    <w:rsid w:val="00F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07F4FF"/>
  <w15:chartTrackingRefBased/>
  <w15:docId w15:val="{737EF554-21A3-4BCA-93D7-30E5391A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464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rsid w:val="00422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22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F83D9E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rsid w:val="00F83D9E"/>
    <w:rPr>
      <w:rFonts w:ascii="Calibri Light" w:eastAsia="新細明體" w:hAnsi="Calibri Light" w:cs="Times New Roman"/>
      <w:kern w:val="2"/>
      <w:sz w:val="18"/>
      <w:szCs w:val="18"/>
    </w:rPr>
  </w:style>
  <w:style w:type="character" w:styleId="a7">
    <w:name w:val="Hyperlink"/>
    <w:rsid w:val="00AB1DEC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AB1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@toiea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F2C5E-C373-4C5B-B22A-78733678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Links>
    <vt:vector size="6" baseType="variant">
      <vt:variant>
        <vt:i4>6881311</vt:i4>
      </vt:variant>
      <vt:variant>
        <vt:i4>0</vt:i4>
      </vt:variant>
      <vt:variant>
        <vt:i4>0</vt:i4>
      </vt:variant>
      <vt:variant>
        <vt:i4>5</vt:i4>
      </vt:variant>
      <vt:variant>
        <vt:lpwstr>mailto:service@toiea.com.tw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中國昆山國際發明展覽會</dc:title>
  <dc:subject/>
  <dc:creator>Home</dc:creator>
  <cp:keywords/>
  <cp:lastModifiedBy>6684</cp:lastModifiedBy>
  <cp:revision>3</cp:revision>
  <cp:lastPrinted>2023-04-15T11:42:00Z</cp:lastPrinted>
  <dcterms:created xsi:type="dcterms:W3CDTF">2024-03-18T08:13:00Z</dcterms:created>
  <dcterms:modified xsi:type="dcterms:W3CDTF">2024-04-09T09:18:00Z</dcterms:modified>
</cp:coreProperties>
</file>